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20" w:rsidRPr="00BC0620" w:rsidRDefault="005A1720" w:rsidP="005A1720">
      <w:pPr>
        <w:pStyle w:val="Style5"/>
        <w:widowControl/>
        <w:tabs>
          <w:tab w:val="left" w:pos="1171"/>
        </w:tabs>
        <w:spacing w:before="5"/>
        <w:ind w:left="360"/>
        <w:jc w:val="both"/>
        <w:rPr>
          <w:rStyle w:val="FontStyle11"/>
          <w:sz w:val="28"/>
          <w:szCs w:val="28"/>
        </w:rPr>
      </w:pPr>
      <w:r w:rsidRPr="00BC0620">
        <w:rPr>
          <w:rStyle w:val="FontStyle11"/>
          <w:b w:val="0"/>
          <w:sz w:val="28"/>
          <w:szCs w:val="28"/>
        </w:rPr>
        <w:t xml:space="preserve"> </w:t>
      </w:r>
      <w:r w:rsidRPr="00BC0620">
        <w:rPr>
          <w:rStyle w:val="FontStyle11"/>
          <w:sz w:val="28"/>
          <w:szCs w:val="28"/>
        </w:rPr>
        <w:t xml:space="preserve">                            </w:t>
      </w:r>
      <w:r w:rsidR="00BC0620">
        <w:rPr>
          <w:rStyle w:val="FontStyle11"/>
          <w:sz w:val="28"/>
          <w:szCs w:val="28"/>
        </w:rPr>
        <w:t xml:space="preserve">   </w:t>
      </w:r>
      <w:r w:rsidRPr="00BC0620">
        <w:rPr>
          <w:rStyle w:val="FontStyle11"/>
          <w:sz w:val="28"/>
          <w:szCs w:val="28"/>
        </w:rPr>
        <w:t>КАБИНЕТ ОХРАНЫ ТРУДА</w:t>
      </w:r>
    </w:p>
    <w:p w:rsidR="005A1720" w:rsidRPr="00BC0620" w:rsidRDefault="005A1720" w:rsidP="005A1720">
      <w:pPr>
        <w:pStyle w:val="Style5"/>
        <w:widowControl/>
        <w:tabs>
          <w:tab w:val="left" w:pos="1171"/>
        </w:tabs>
        <w:spacing w:before="5"/>
        <w:ind w:left="360"/>
        <w:jc w:val="both"/>
        <w:rPr>
          <w:rStyle w:val="FontStyle11"/>
          <w:sz w:val="28"/>
          <w:szCs w:val="28"/>
        </w:rPr>
      </w:pP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proofErr w:type="gramStart"/>
      <w:r w:rsidRPr="00032C61">
        <w:rPr>
          <w:rStyle w:val="FontStyle11"/>
          <w:b w:val="0"/>
          <w:sz w:val="20"/>
          <w:szCs w:val="20"/>
        </w:rPr>
        <w:t>В соответствии с законодательством о труде Республики Беларусь наниматель обязан обеспечить охрану труда работников, в том числе подготовку (обучение), инструктаж, повышение квалификации и проверку знаний работников по вопросам охраны труда, информирование их об условиях и охране труда на рабочем месте, о существующем риске причинения вреда здоровью и полагающихся средствах индивидуальной защиты, компенсациях по условиям труда, пропаганду и внедрение передового опыта</w:t>
      </w:r>
      <w:proofErr w:type="gramEnd"/>
      <w:r w:rsidRPr="00032C61">
        <w:rPr>
          <w:rStyle w:val="FontStyle11"/>
          <w:b w:val="0"/>
          <w:sz w:val="20"/>
          <w:szCs w:val="20"/>
        </w:rPr>
        <w:t xml:space="preserve"> безопасных методов и приемов труда. </w:t>
      </w:r>
    </w:p>
    <w:p w:rsidR="005A1720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 xml:space="preserve">                   </w:t>
      </w:r>
      <w:r>
        <w:rPr>
          <w:rStyle w:val="FontStyle11"/>
          <w:b w:val="0"/>
          <w:sz w:val="20"/>
          <w:szCs w:val="20"/>
        </w:rPr>
        <w:t xml:space="preserve">                   </w:t>
      </w:r>
    </w:p>
    <w:p w:rsidR="005A1720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sz w:val="20"/>
          <w:szCs w:val="20"/>
        </w:rPr>
      </w:pPr>
      <w:r>
        <w:rPr>
          <w:rStyle w:val="FontStyle11"/>
          <w:b w:val="0"/>
          <w:sz w:val="20"/>
          <w:szCs w:val="20"/>
        </w:rPr>
        <w:t xml:space="preserve">                                        </w:t>
      </w:r>
      <w:r w:rsidRPr="00032C61">
        <w:rPr>
          <w:rStyle w:val="FontStyle11"/>
          <w:b w:val="0"/>
          <w:sz w:val="20"/>
          <w:szCs w:val="20"/>
        </w:rPr>
        <w:t xml:space="preserve">     </w:t>
      </w:r>
      <w:r w:rsidRPr="00032C61">
        <w:rPr>
          <w:rStyle w:val="FontStyle11"/>
          <w:sz w:val="20"/>
          <w:szCs w:val="20"/>
        </w:rPr>
        <w:t>1. Общие положения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 xml:space="preserve">1.1 Настоящее Типовое положение о кабинете труда </w:t>
      </w:r>
      <w:proofErr w:type="gramStart"/>
      <w:r w:rsidRPr="00032C61">
        <w:rPr>
          <w:rStyle w:val="FontStyle11"/>
          <w:b w:val="0"/>
          <w:sz w:val="20"/>
          <w:szCs w:val="20"/>
        </w:rPr>
        <w:t xml:space="preserve">( </w:t>
      </w:r>
      <w:proofErr w:type="gramEnd"/>
      <w:r w:rsidRPr="00032C61">
        <w:rPr>
          <w:rStyle w:val="FontStyle11"/>
          <w:b w:val="0"/>
          <w:sz w:val="20"/>
          <w:szCs w:val="20"/>
        </w:rPr>
        <w:t>далее – Типовое положение) устанавливает требования к организации работы и оснащению кабинетов охраны труда.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>1.2. Кабинет охраны труда  создается при численности работающих в организации или ее структурном подразделении 100 и более человек.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>
        <w:rPr>
          <w:rStyle w:val="FontStyle11"/>
          <w:b w:val="0"/>
          <w:sz w:val="20"/>
          <w:szCs w:val="20"/>
        </w:rPr>
        <w:t xml:space="preserve">      </w:t>
      </w:r>
      <w:r w:rsidRPr="00032C61">
        <w:rPr>
          <w:rStyle w:val="FontStyle11"/>
          <w:b w:val="0"/>
          <w:sz w:val="20"/>
          <w:szCs w:val="20"/>
        </w:rPr>
        <w:t xml:space="preserve">При  численности работающих в организации менее 100человек функции кабинетов охраны труда </w:t>
      </w:r>
      <w:proofErr w:type="gramStart"/>
      <w:r w:rsidRPr="00032C61">
        <w:rPr>
          <w:rStyle w:val="FontStyle11"/>
          <w:b w:val="0"/>
          <w:sz w:val="20"/>
          <w:szCs w:val="20"/>
        </w:rPr>
        <w:t>могут</w:t>
      </w:r>
      <w:proofErr w:type="gramEnd"/>
      <w:r w:rsidRPr="00032C61">
        <w:rPr>
          <w:rStyle w:val="FontStyle11"/>
          <w:b w:val="0"/>
          <w:sz w:val="20"/>
          <w:szCs w:val="20"/>
        </w:rPr>
        <w:t xml:space="preserve"> осуществляется на базе уголков по охране труда.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sz w:val="20"/>
          <w:szCs w:val="20"/>
        </w:rPr>
      </w:pPr>
      <w:r w:rsidRPr="00032C61">
        <w:rPr>
          <w:rStyle w:val="FontStyle11"/>
          <w:sz w:val="20"/>
          <w:szCs w:val="20"/>
        </w:rPr>
        <w:t>Основными задачами работы кабинета охраны труда являются: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>- обучение, инструктаж и проверка знаний работников по охране труда;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>- информирование работников об условиях и охране труда на рабочих местах, существующем риске причинения вреда здоровью и полагающихся средствах индивидуальной защиты и компенсациях по условиям труда;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>- оказание методической помощи структурным подразделениям в организации работы по охране труда, в том числе в организации и работе уголков по охране труда;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>- организация консультаций, лекций, бесед, просмотра видео – и кинофильмов, выставок по охране труда;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>- пропаганда передового опыта по охране труда</w:t>
      </w:r>
      <w:proofErr w:type="gramStart"/>
      <w:r w:rsidRPr="00032C61">
        <w:rPr>
          <w:rStyle w:val="FontStyle11"/>
          <w:b w:val="0"/>
          <w:sz w:val="20"/>
          <w:szCs w:val="20"/>
        </w:rPr>
        <w:t xml:space="preserve"> ;</w:t>
      </w:r>
      <w:proofErr w:type="gramEnd"/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>- создание информационной базы данных нормативных правовых актов по охране труда.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 xml:space="preserve">     Организация и работа уголка по охране труда определяется исходя из основных задач кабинета охраны труда и специфики деятельности организации деятельности организации, ее структурных подразделений. 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 xml:space="preserve">       Кабинет охраны труда по мере необходимости может использоваться для проведения других мероприятий по охране труда.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sz w:val="20"/>
          <w:szCs w:val="20"/>
        </w:rPr>
      </w:pPr>
      <w:r w:rsidRPr="00032C61">
        <w:rPr>
          <w:rStyle w:val="FontStyle11"/>
          <w:sz w:val="20"/>
          <w:szCs w:val="20"/>
        </w:rPr>
        <w:t>Организация работы кабинета охраны труда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 xml:space="preserve">     Организация работы кабинета охраны труда является одним из направлений </w:t>
      </w:r>
      <w:proofErr w:type="gramStart"/>
      <w:r w:rsidRPr="00032C61">
        <w:rPr>
          <w:rStyle w:val="FontStyle11"/>
          <w:b w:val="0"/>
          <w:sz w:val="20"/>
          <w:szCs w:val="20"/>
        </w:rPr>
        <w:t>деятельности  службы охраны труда организации</w:t>
      </w:r>
      <w:proofErr w:type="gramEnd"/>
      <w:r w:rsidRPr="00032C61">
        <w:rPr>
          <w:rStyle w:val="FontStyle11"/>
          <w:b w:val="0"/>
          <w:sz w:val="20"/>
          <w:szCs w:val="20"/>
        </w:rPr>
        <w:t xml:space="preserve"> и осуществляется специалистами 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 xml:space="preserve">( специалистом) этой службы или </w:t>
      </w:r>
      <w:proofErr w:type="gramStart"/>
      <w:r w:rsidRPr="00032C61">
        <w:rPr>
          <w:rStyle w:val="FontStyle11"/>
          <w:b w:val="0"/>
          <w:sz w:val="20"/>
          <w:szCs w:val="20"/>
        </w:rPr>
        <w:t xml:space="preserve">( </w:t>
      </w:r>
      <w:proofErr w:type="gramEnd"/>
      <w:r w:rsidRPr="00032C61">
        <w:rPr>
          <w:rStyle w:val="FontStyle11"/>
          <w:b w:val="0"/>
          <w:sz w:val="20"/>
          <w:szCs w:val="20"/>
        </w:rPr>
        <w:t>при ее отсутствии) специально назначенным работником, имеющим соответствующую подготовку.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sz w:val="20"/>
          <w:szCs w:val="20"/>
        </w:rPr>
      </w:pPr>
      <w:r w:rsidRPr="00032C61">
        <w:rPr>
          <w:rStyle w:val="FontStyle11"/>
          <w:sz w:val="20"/>
          <w:szCs w:val="20"/>
        </w:rPr>
        <w:t>Специалисты по охране труда: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 xml:space="preserve">     - проводят вводный инструктаж: с работниками, принимаемыми на работу, учащимися и студентами, направленными к нанимателю для прохождения производственной практики, командированными работниками других организаций, которые принимают непосредственное участие в производственном процессе;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>- оказывают методическую помощь службе подготовки кадров и руководителям структурных подразделений в обучении, проведении инструктажа и проверке знаний работников по охране труда;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>- проводят мероприятия по пропаганде передового опыта работы по охране труда;- организуют выставки, лекции и беседы по охране труда;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>- пополняют информацией в соответствии со спецификой деятельности организации базу данных нормативных правовых актов по охране труда;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>- составляют планы работы кабинета охраны труда, при необходимости вносят предложения по совершенствованию  его работы и оснащению, обеспечивают его надлежащее содержание.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sz w:val="20"/>
          <w:szCs w:val="20"/>
        </w:rPr>
      </w:pPr>
      <w:r w:rsidRPr="00032C61">
        <w:rPr>
          <w:rStyle w:val="FontStyle11"/>
          <w:sz w:val="20"/>
          <w:szCs w:val="20"/>
        </w:rPr>
        <w:t xml:space="preserve">Оборудование </w:t>
      </w:r>
      <w:proofErr w:type="gramStart"/>
      <w:r w:rsidRPr="00032C61">
        <w:rPr>
          <w:rStyle w:val="FontStyle11"/>
          <w:sz w:val="20"/>
          <w:szCs w:val="20"/>
        </w:rPr>
        <w:t xml:space="preserve">( </w:t>
      </w:r>
      <w:proofErr w:type="gramEnd"/>
      <w:r w:rsidRPr="00032C61">
        <w:rPr>
          <w:rStyle w:val="FontStyle11"/>
          <w:sz w:val="20"/>
          <w:szCs w:val="20"/>
        </w:rPr>
        <w:t>оснащение ) кабинета охраны труда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>Кабинет охраны труда оборудуется по утвержденному нанимателем проекту, включающие разделы: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proofErr w:type="gramStart"/>
      <w:r w:rsidRPr="00032C61">
        <w:rPr>
          <w:rStyle w:val="FontStyle11"/>
          <w:b w:val="0"/>
          <w:i/>
          <w:sz w:val="20"/>
          <w:szCs w:val="20"/>
        </w:rPr>
        <w:t>учебный</w:t>
      </w:r>
      <w:proofErr w:type="gramEnd"/>
      <w:r w:rsidRPr="00032C61">
        <w:rPr>
          <w:rStyle w:val="FontStyle11"/>
          <w:b w:val="0"/>
          <w:sz w:val="20"/>
          <w:szCs w:val="20"/>
        </w:rPr>
        <w:t xml:space="preserve"> -  организация обучения по охране труда;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proofErr w:type="spellStart"/>
      <w:r w:rsidRPr="00032C61">
        <w:rPr>
          <w:rStyle w:val="FontStyle11"/>
          <w:b w:val="0"/>
          <w:i/>
          <w:sz w:val="20"/>
          <w:szCs w:val="20"/>
        </w:rPr>
        <w:t>справочн</w:t>
      </w:r>
      <w:proofErr w:type="gramStart"/>
      <w:r w:rsidRPr="00032C61">
        <w:rPr>
          <w:rStyle w:val="FontStyle11"/>
          <w:b w:val="0"/>
          <w:i/>
          <w:sz w:val="20"/>
          <w:szCs w:val="20"/>
        </w:rPr>
        <w:t>о</w:t>
      </w:r>
      <w:proofErr w:type="spellEnd"/>
      <w:r w:rsidRPr="00032C61">
        <w:rPr>
          <w:rStyle w:val="FontStyle11"/>
          <w:b w:val="0"/>
          <w:i/>
          <w:sz w:val="20"/>
          <w:szCs w:val="20"/>
        </w:rPr>
        <w:t>-</w:t>
      </w:r>
      <w:proofErr w:type="gramEnd"/>
      <w:r w:rsidRPr="00032C61">
        <w:rPr>
          <w:rStyle w:val="FontStyle11"/>
          <w:b w:val="0"/>
          <w:i/>
          <w:sz w:val="20"/>
          <w:szCs w:val="20"/>
        </w:rPr>
        <w:t xml:space="preserve"> методический – </w:t>
      </w:r>
      <w:r w:rsidRPr="00032C61">
        <w:rPr>
          <w:rStyle w:val="FontStyle11"/>
          <w:b w:val="0"/>
          <w:sz w:val="20"/>
          <w:szCs w:val="20"/>
        </w:rPr>
        <w:t>подборка и тематическая систематизация необходимых нормативных материалов и справочной литературы по охране труда;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>информационно – выставочный – отражение условий и состояния охраны труда на предприятии;  обмен передовым опытом по охране труда организаций (структурных подразделений</w:t>
      </w:r>
      <w:proofErr w:type="gramStart"/>
      <w:r w:rsidRPr="00032C61">
        <w:rPr>
          <w:rStyle w:val="FontStyle11"/>
          <w:b w:val="0"/>
          <w:sz w:val="20"/>
          <w:szCs w:val="20"/>
        </w:rPr>
        <w:t xml:space="preserve"> )</w:t>
      </w:r>
      <w:proofErr w:type="gramEnd"/>
      <w:r w:rsidRPr="00032C61">
        <w:rPr>
          <w:rStyle w:val="FontStyle11"/>
          <w:b w:val="0"/>
          <w:sz w:val="20"/>
          <w:szCs w:val="20"/>
        </w:rPr>
        <w:t>.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 xml:space="preserve">    Для разделов определяется необходимое оборудование, наглядные пособия, литература. Экспозиции разделов могут формироваться по группам производственных процессов, рабочих мест, видам работ </w:t>
      </w:r>
      <w:proofErr w:type="gramStart"/>
      <w:r w:rsidRPr="00032C61">
        <w:rPr>
          <w:rStyle w:val="FontStyle11"/>
          <w:b w:val="0"/>
          <w:sz w:val="20"/>
          <w:szCs w:val="20"/>
        </w:rPr>
        <w:t xml:space="preserve">( </w:t>
      </w:r>
      <w:proofErr w:type="gramEnd"/>
      <w:r w:rsidRPr="00032C61">
        <w:rPr>
          <w:rStyle w:val="FontStyle11"/>
          <w:b w:val="0"/>
          <w:sz w:val="20"/>
          <w:szCs w:val="20"/>
        </w:rPr>
        <w:t xml:space="preserve">операций), вредным и опасным производственным факторам и другим темам с учетом специфики работы организации. 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lastRenderedPageBreak/>
        <w:t xml:space="preserve">   В соответствии с СНБ 3.02.03-03 « Административные и бытовые здания», утвержденными приказом </w:t>
      </w:r>
      <w:proofErr w:type="spellStart"/>
      <w:r w:rsidRPr="00032C61">
        <w:rPr>
          <w:rStyle w:val="FontStyle11"/>
          <w:b w:val="0"/>
          <w:sz w:val="20"/>
          <w:szCs w:val="20"/>
        </w:rPr>
        <w:t>Минстройархитектуры</w:t>
      </w:r>
      <w:proofErr w:type="spellEnd"/>
      <w:r w:rsidRPr="00032C61">
        <w:rPr>
          <w:rStyle w:val="FontStyle11"/>
          <w:b w:val="0"/>
          <w:sz w:val="20"/>
          <w:szCs w:val="20"/>
        </w:rPr>
        <w:t xml:space="preserve"> Республики Беларусь от 28.07.2003 №142, для оборудования кабинета охраны труда и пожарной безопасности должно быть выделено специальное помещения, площадь которого определяется в зависимости от списочного количества </w:t>
      </w:r>
      <w:proofErr w:type="gramStart"/>
      <w:r w:rsidRPr="00032C61">
        <w:rPr>
          <w:rStyle w:val="FontStyle11"/>
          <w:b w:val="0"/>
          <w:sz w:val="20"/>
          <w:szCs w:val="20"/>
        </w:rPr>
        <w:t>работающих</w:t>
      </w:r>
      <w:proofErr w:type="gramEnd"/>
      <w:r w:rsidRPr="00032C61">
        <w:rPr>
          <w:rStyle w:val="FontStyle11"/>
          <w:b w:val="0"/>
          <w:sz w:val="20"/>
          <w:szCs w:val="20"/>
        </w:rPr>
        <w:t>:</w:t>
      </w:r>
    </w:p>
    <w:p w:rsidR="005A1720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>до 1000человек 24м2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sz w:val="20"/>
          <w:szCs w:val="20"/>
        </w:rPr>
      </w:pPr>
      <w:r w:rsidRPr="00032C61">
        <w:rPr>
          <w:rStyle w:val="FontStyle11"/>
          <w:sz w:val="20"/>
          <w:szCs w:val="20"/>
        </w:rPr>
        <w:t>Кабинет охраны труда должен быть оснащен: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>- нормативными правовыми актами по охране труда с учетом специфики деятельности данной организации, в том числе стандартами, правилами, инструкциями;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>- учебными программами, методическими, справочными и другими материалами, необходимыми для проведения обучения, инструктажа и консультаций работников по вопросам охраны труда, противопожарной защиты, законодательства о труде Республики Беларусь;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>- техническими средствами обучения: проекционной, виде</w:t>
      </w:r>
      <w:proofErr w:type="gramStart"/>
      <w:r w:rsidRPr="00032C61">
        <w:rPr>
          <w:rStyle w:val="FontStyle11"/>
          <w:b w:val="0"/>
          <w:sz w:val="20"/>
          <w:szCs w:val="20"/>
        </w:rPr>
        <w:t>о-</w:t>
      </w:r>
      <w:proofErr w:type="gramEnd"/>
      <w:r w:rsidRPr="00032C61">
        <w:rPr>
          <w:rStyle w:val="FontStyle11"/>
          <w:b w:val="0"/>
          <w:sz w:val="20"/>
          <w:szCs w:val="20"/>
        </w:rPr>
        <w:t xml:space="preserve"> и </w:t>
      </w:r>
      <w:proofErr w:type="spellStart"/>
      <w:r w:rsidRPr="00032C61">
        <w:rPr>
          <w:rStyle w:val="FontStyle11"/>
          <w:b w:val="0"/>
          <w:sz w:val="20"/>
          <w:szCs w:val="20"/>
        </w:rPr>
        <w:t>звуко</w:t>
      </w:r>
      <w:proofErr w:type="spellEnd"/>
      <w:r w:rsidRPr="00032C61">
        <w:rPr>
          <w:rStyle w:val="FontStyle11"/>
          <w:b w:val="0"/>
          <w:sz w:val="20"/>
          <w:szCs w:val="20"/>
        </w:rPr>
        <w:t xml:space="preserve"> записывающей и воспроизводящей аппаратурой, персональными компьютерами, контрольными и обучающими машинами, тренажерами, контрольно-измерительными приборами и другим инвентарем;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proofErr w:type="gramStart"/>
      <w:r w:rsidRPr="00032C61">
        <w:rPr>
          <w:rStyle w:val="FontStyle11"/>
          <w:b w:val="0"/>
          <w:sz w:val="20"/>
          <w:szCs w:val="20"/>
        </w:rPr>
        <w:t>- наглядными пособиями, в том числе плакатами, схемами, макетами, образцами инструмента, защитных средств, видеофильмами,  диафильмами, кинофильмами;</w:t>
      </w:r>
      <w:proofErr w:type="gramEnd"/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>-  экспозиционным оборудованием, включающим витрины, стеллажи, стенды;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 xml:space="preserve">- необходимой оргтехникой и телефонной связью. Рекомендуемые перечни оборудования кабинета и документации по охране труда приведены в приложениях 1и2 к Типовому приложению о кабинете охраны труда, утвержденному постановлением Министерства труда Республики Беларусь от 08.11.1999 №144 </w:t>
      </w:r>
      <w:proofErr w:type="gramStart"/>
      <w:r w:rsidRPr="00032C61">
        <w:rPr>
          <w:rStyle w:val="FontStyle11"/>
          <w:b w:val="0"/>
          <w:sz w:val="20"/>
          <w:szCs w:val="20"/>
        </w:rPr>
        <w:t xml:space="preserve">( </w:t>
      </w:r>
      <w:proofErr w:type="gramEnd"/>
      <w:r w:rsidRPr="00032C61">
        <w:rPr>
          <w:rStyle w:val="FontStyle11"/>
          <w:b w:val="0"/>
          <w:sz w:val="20"/>
          <w:szCs w:val="20"/>
        </w:rPr>
        <w:t>в редакции постановления Минтруда и соцзащиты от 19.04.2005  №44).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>Уголок по охране труда оснащается наглядными пособиями, в том числе плакатами, схемами, организации инструмента, средствами индивидуальной защиты, нормативной документацией по охране труда, инвентарем и оборудованием в соответствии с особенностями производства и спецификой работы организации, структурного подразделения (цеха, участка, отдела)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sz w:val="20"/>
          <w:szCs w:val="20"/>
        </w:rPr>
      </w:pPr>
      <w:r w:rsidRPr="00032C61">
        <w:rPr>
          <w:rStyle w:val="FontStyle11"/>
          <w:sz w:val="20"/>
          <w:szCs w:val="20"/>
        </w:rPr>
        <w:t>Организационн</w:t>
      </w:r>
      <w:proofErr w:type="gramStart"/>
      <w:r w:rsidRPr="00032C61">
        <w:rPr>
          <w:rStyle w:val="FontStyle11"/>
          <w:sz w:val="20"/>
          <w:szCs w:val="20"/>
        </w:rPr>
        <w:t>о-</w:t>
      </w:r>
      <w:proofErr w:type="gramEnd"/>
      <w:r w:rsidRPr="00032C61">
        <w:rPr>
          <w:rStyle w:val="FontStyle11"/>
          <w:sz w:val="20"/>
          <w:szCs w:val="20"/>
        </w:rPr>
        <w:t xml:space="preserve"> методическое руководство работой кабинетов охраны труда в отрасли, организациях, имеющих обособленные подразделения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sz w:val="20"/>
          <w:szCs w:val="20"/>
        </w:rPr>
        <w:t xml:space="preserve">     </w:t>
      </w:r>
      <w:r w:rsidRPr="00032C61">
        <w:rPr>
          <w:rStyle w:val="FontStyle11"/>
          <w:b w:val="0"/>
          <w:sz w:val="20"/>
          <w:szCs w:val="20"/>
        </w:rPr>
        <w:t>Руководство работой базового кабинета охраны труда осуществляет соответствующая служба охраны труда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sz w:val="20"/>
          <w:szCs w:val="20"/>
        </w:rPr>
      </w:pPr>
      <w:r w:rsidRPr="00032C61">
        <w:rPr>
          <w:rStyle w:val="FontStyle11"/>
          <w:sz w:val="20"/>
          <w:szCs w:val="20"/>
        </w:rPr>
        <w:t>Основным содержанием работы базового кабинета охраны труда является: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>- создание информационного центра с базой данных нормативных правовых актов по охране труда, в том числе действующих в отрасли международных стандартов безопасности труда, конвенций, рекомендаций и других документов.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>- обеспечение доступа обособленным подразделениям к данной информации;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>- разработка предложений по совершенствованию организационной и методической работы кабинетов охраны труда;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>- распространение передового опыта по предупреждению несчастных случаев на производстве и профессиональных заболеваний, методов и форм обучения, в том числе программированного, пропаганда безопасных методов труда;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>- организация тематических  выставок, пропагандирующих передовой опыт по охране труда, смотров – конкурсов работы по охране труда организаций, обособленных подразделений,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 xml:space="preserve">   Работа базового кабинета охраны труда осуществляется в соответствии с перспективным и годовым планами.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 xml:space="preserve">   В базовом кабинете охраны труда проводится также работа, предусмотренная разделом 2 Типового положения о кабинете охраны труда.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sz w:val="20"/>
          <w:szCs w:val="20"/>
        </w:rPr>
      </w:pPr>
      <w:r w:rsidRPr="00032C61">
        <w:rPr>
          <w:rStyle w:val="FontStyle11"/>
          <w:sz w:val="20"/>
          <w:szCs w:val="20"/>
        </w:rPr>
        <w:t>Рекомендуемый перечень оборудования кабинета охраны труда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>- наглядные пособия, в том числе плакаты, альбомы, видеофильмы, кинофильмы.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>- нормативные правовые акты по охране труда, в том числе стандарты, правила, инструкции.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 xml:space="preserve">- </w:t>
      </w:r>
      <w:proofErr w:type="spellStart"/>
      <w:r w:rsidRPr="00032C61">
        <w:rPr>
          <w:rStyle w:val="FontStyle11"/>
          <w:b w:val="0"/>
          <w:sz w:val="20"/>
          <w:szCs w:val="20"/>
        </w:rPr>
        <w:t>учебн</w:t>
      </w:r>
      <w:proofErr w:type="gramStart"/>
      <w:r w:rsidRPr="00032C61">
        <w:rPr>
          <w:rStyle w:val="FontStyle11"/>
          <w:b w:val="0"/>
          <w:sz w:val="20"/>
          <w:szCs w:val="20"/>
        </w:rPr>
        <w:t>о</w:t>
      </w:r>
      <w:proofErr w:type="spellEnd"/>
      <w:r w:rsidRPr="00032C61">
        <w:rPr>
          <w:rStyle w:val="FontStyle11"/>
          <w:b w:val="0"/>
          <w:sz w:val="20"/>
          <w:szCs w:val="20"/>
        </w:rPr>
        <w:t>-</w:t>
      </w:r>
      <w:proofErr w:type="gramEnd"/>
      <w:r w:rsidRPr="00032C61">
        <w:rPr>
          <w:rStyle w:val="FontStyle11"/>
          <w:b w:val="0"/>
          <w:sz w:val="20"/>
          <w:szCs w:val="20"/>
        </w:rPr>
        <w:t xml:space="preserve"> методическая литература, справочные и другие материалы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>- руководящие документы системы управления охраной труда.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>- технические средства обучения и контроля знаний: контрольно – обучающие машины (компьютеры), магнитофон, видеомагнитофон, телевизор, кинопроектор</w:t>
      </w:r>
      <w:proofErr w:type="gramStart"/>
      <w:r w:rsidRPr="00032C61">
        <w:rPr>
          <w:rStyle w:val="FontStyle11"/>
          <w:b w:val="0"/>
          <w:sz w:val="20"/>
          <w:szCs w:val="20"/>
        </w:rPr>
        <w:t>.</w:t>
      </w:r>
      <w:proofErr w:type="gramEnd"/>
      <w:r w:rsidRPr="00032C61">
        <w:rPr>
          <w:rStyle w:val="FontStyle11"/>
          <w:b w:val="0"/>
          <w:sz w:val="20"/>
          <w:szCs w:val="20"/>
        </w:rPr>
        <w:t xml:space="preserve"> </w:t>
      </w:r>
      <w:proofErr w:type="gramStart"/>
      <w:r w:rsidRPr="00032C61">
        <w:rPr>
          <w:rStyle w:val="FontStyle11"/>
          <w:b w:val="0"/>
          <w:sz w:val="20"/>
          <w:szCs w:val="20"/>
        </w:rPr>
        <w:t>д</w:t>
      </w:r>
      <w:proofErr w:type="gramEnd"/>
      <w:r w:rsidRPr="00032C61">
        <w:rPr>
          <w:rStyle w:val="FontStyle11"/>
          <w:b w:val="0"/>
          <w:sz w:val="20"/>
          <w:szCs w:val="20"/>
        </w:rPr>
        <w:t xml:space="preserve">иапроектор, тренажер для обработки приемов искусственного дыхания и наружного массажа сердца. 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>- контрольно-измерительные приборы и приборы безопасности.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>- образцы исправного и неисправного инструмента, предохранительных приспособлений и средств защиты.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 xml:space="preserve">- видеокамера </w:t>
      </w:r>
      <w:proofErr w:type="gramStart"/>
      <w:r w:rsidRPr="00032C61">
        <w:rPr>
          <w:rStyle w:val="FontStyle11"/>
          <w:b w:val="0"/>
          <w:sz w:val="20"/>
          <w:szCs w:val="20"/>
        </w:rPr>
        <w:t xml:space="preserve">( </w:t>
      </w:r>
      <w:proofErr w:type="gramEnd"/>
      <w:r w:rsidRPr="00032C61">
        <w:rPr>
          <w:rStyle w:val="FontStyle11"/>
          <w:b w:val="0"/>
          <w:sz w:val="20"/>
          <w:szCs w:val="20"/>
        </w:rPr>
        <w:t>кинокамера)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>- фотоаппарат с комплектом сре</w:t>
      </w:r>
      <w:proofErr w:type="gramStart"/>
      <w:r w:rsidRPr="00032C61">
        <w:rPr>
          <w:rStyle w:val="FontStyle11"/>
          <w:b w:val="0"/>
          <w:sz w:val="20"/>
          <w:szCs w:val="20"/>
        </w:rPr>
        <w:t>дств дл</w:t>
      </w:r>
      <w:proofErr w:type="gramEnd"/>
      <w:r w:rsidRPr="00032C61">
        <w:rPr>
          <w:rStyle w:val="FontStyle11"/>
          <w:b w:val="0"/>
          <w:sz w:val="20"/>
          <w:szCs w:val="20"/>
        </w:rPr>
        <w:t>я проявления и печатания фотодокументов.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>- медицинская аптечка.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>- средства оргтехники и телефон.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>- комплект мебели и инвентаря: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>- стол для преподавателя;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lastRenderedPageBreak/>
        <w:t>- столы учебные двухместные;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>- столы для технической аппаратуры;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>- учебная меловая доска;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>- стулья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>- кинопроекционный  экран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>- книжные шкафы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>- витрины для литературы, демонстрации средств защиты, инструмента и других экспонатов.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>- оборудование для экспонирования плакатов.</w:t>
      </w:r>
    </w:p>
    <w:p w:rsidR="005A1720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b w:val="0"/>
          <w:sz w:val="20"/>
          <w:szCs w:val="20"/>
        </w:rPr>
        <w:t>- оборудование для хранения плакатов.</w:t>
      </w:r>
    </w:p>
    <w:p w:rsidR="005A1720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4428FC">
        <w:rPr>
          <w:rStyle w:val="FontStyle11"/>
          <w:b w:val="0"/>
          <w:sz w:val="20"/>
          <w:szCs w:val="20"/>
        </w:rPr>
        <w:t xml:space="preserve">                                             </w:t>
      </w:r>
    </w:p>
    <w:p w:rsidR="005A1720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</w:p>
    <w:p w:rsidR="005A1720" w:rsidRPr="004428FC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>
        <w:rPr>
          <w:rStyle w:val="FontStyle11"/>
          <w:b w:val="0"/>
          <w:sz w:val="20"/>
          <w:szCs w:val="20"/>
        </w:rPr>
        <w:t xml:space="preserve">                                                 </w:t>
      </w:r>
      <w:r w:rsidRPr="004428FC">
        <w:rPr>
          <w:rStyle w:val="FontStyle11"/>
          <w:b w:val="0"/>
          <w:sz w:val="20"/>
          <w:szCs w:val="20"/>
        </w:rPr>
        <w:t xml:space="preserve">  </w:t>
      </w:r>
      <w:r>
        <w:rPr>
          <w:rStyle w:val="FontStyle11"/>
          <w:b w:val="0"/>
          <w:sz w:val="20"/>
          <w:szCs w:val="20"/>
        </w:rPr>
        <w:t xml:space="preserve">                                         </w:t>
      </w:r>
      <w:r w:rsidRPr="004428FC">
        <w:rPr>
          <w:rStyle w:val="FontStyle11"/>
          <w:b w:val="0"/>
          <w:sz w:val="20"/>
          <w:szCs w:val="20"/>
        </w:rPr>
        <w:t xml:space="preserve"> Приложение 2</w:t>
      </w:r>
    </w:p>
    <w:p w:rsidR="005A1720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sz w:val="20"/>
          <w:szCs w:val="20"/>
        </w:rPr>
      </w:pPr>
      <w:r w:rsidRPr="00032C61">
        <w:rPr>
          <w:rStyle w:val="FontStyle11"/>
          <w:sz w:val="20"/>
          <w:szCs w:val="20"/>
        </w:rPr>
        <w:t xml:space="preserve">         </w:t>
      </w:r>
      <w:r>
        <w:rPr>
          <w:rStyle w:val="FontStyle11"/>
          <w:sz w:val="20"/>
          <w:szCs w:val="20"/>
        </w:rPr>
        <w:t xml:space="preserve">                  </w:t>
      </w:r>
      <w:r w:rsidRPr="00032C61">
        <w:rPr>
          <w:rStyle w:val="FontStyle11"/>
          <w:sz w:val="20"/>
          <w:szCs w:val="20"/>
        </w:rPr>
        <w:t xml:space="preserve"> </w:t>
      </w:r>
      <w:r>
        <w:rPr>
          <w:rStyle w:val="FontStyle11"/>
          <w:sz w:val="20"/>
          <w:szCs w:val="20"/>
        </w:rPr>
        <w:t xml:space="preserve">                     </w:t>
      </w:r>
      <w:r w:rsidRPr="00032C61">
        <w:rPr>
          <w:rStyle w:val="FontStyle11"/>
          <w:sz w:val="20"/>
          <w:szCs w:val="20"/>
        </w:rPr>
        <w:t xml:space="preserve"> </w:t>
      </w:r>
      <w:r>
        <w:rPr>
          <w:rStyle w:val="FontStyle11"/>
          <w:sz w:val="20"/>
          <w:szCs w:val="20"/>
        </w:rPr>
        <w:t xml:space="preserve">                                           </w:t>
      </w:r>
      <w:r w:rsidRPr="00032C61">
        <w:rPr>
          <w:rStyle w:val="FontStyle11"/>
          <w:sz w:val="20"/>
          <w:szCs w:val="20"/>
        </w:rPr>
        <w:t xml:space="preserve"> к Типовому положению о кабинете охраны труда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sz w:val="20"/>
          <w:szCs w:val="20"/>
        </w:rPr>
      </w:pP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sz w:val="20"/>
          <w:szCs w:val="20"/>
        </w:rPr>
        <w:t>1.</w:t>
      </w:r>
      <w:r w:rsidRPr="00032C61">
        <w:rPr>
          <w:rStyle w:val="FontStyle11"/>
          <w:b w:val="0"/>
          <w:sz w:val="20"/>
          <w:szCs w:val="20"/>
        </w:rPr>
        <w:t xml:space="preserve"> Планы работы кабинета охраны труда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5A1720">
        <w:rPr>
          <w:rStyle w:val="FontStyle11"/>
          <w:sz w:val="20"/>
          <w:szCs w:val="20"/>
        </w:rPr>
        <w:t>2.</w:t>
      </w:r>
      <w:r w:rsidRPr="00032C61">
        <w:rPr>
          <w:rStyle w:val="FontStyle11"/>
          <w:b w:val="0"/>
          <w:sz w:val="20"/>
          <w:szCs w:val="20"/>
        </w:rPr>
        <w:t xml:space="preserve"> Журнал регистрации  вводного инструктажа.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sz w:val="20"/>
          <w:szCs w:val="20"/>
        </w:rPr>
        <w:t>3.</w:t>
      </w:r>
      <w:r w:rsidRPr="00032C61">
        <w:rPr>
          <w:rStyle w:val="FontStyle11"/>
          <w:b w:val="0"/>
          <w:sz w:val="20"/>
          <w:szCs w:val="20"/>
        </w:rPr>
        <w:t xml:space="preserve"> Программы обучения и протоколы проверки знаний по вопросам охраны труда работников, в том числе руководителей,  специалистов и рабочих.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sz w:val="20"/>
          <w:szCs w:val="20"/>
        </w:rPr>
        <w:t>4</w:t>
      </w:r>
      <w:r w:rsidRPr="00032C61">
        <w:rPr>
          <w:rStyle w:val="FontStyle11"/>
          <w:b w:val="0"/>
          <w:sz w:val="20"/>
          <w:szCs w:val="20"/>
        </w:rPr>
        <w:t xml:space="preserve">. </w:t>
      </w:r>
      <w:proofErr w:type="spellStart"/>
      <w:r w:rsidRPr="00032C61">
        <w:rPr>
          <w:rStyle w:val="FontStyle11"/>
          <w:b w:val="0"/>
          <w:sz w:val="20"/>
          <w:szCs w:val="20"/>
        </w:rPr>
        <w:t>Учебно</w:t>
      </w:r>
      <w:proofErr w:type="spellEnd"/>
      <w:r w:rsidRPr="00032C61">
        <w:rPr>
          <w:rStyle w:val="FontStyle11"/>
          <w:b w:val="0"/>
          <w:sz w:val="20"/>
          <w:szCs w:val="20"/>
        </w:rPr>
        <w:t xml:space="preserve"> – методическая и инструктивная литература по охране труда.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sz w:val="20"/>
          <w:szCs w:val="20"/>
        </w:rPr>
        <w:t>5.</w:t>
      </w:r>
      <w:r w:rsidRPr="00032C61">
        <w:rPr>
          <w:rStyle w:val="FontStyle11"/>
          <w:b w:val="0"/>
          <w:sz w:val="20"/>
          <w:szCs w:val="20"/>
        </w:rPr>
        <w:t xml:space="preserve"> Нормативные правовые акты по охране труда, в том числе стандарты, правила, нормы, инструкции, документы по системе управления охраной труда;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sz w:val="20"/>
          <w:szCs w:val="20"/>
        </w:rPr>
        <w:t>6</w:t>
      </w:r>
      <w:r w:rsidRPr="00032C61">
        <w:rPr>
          <w:rStyle w:val="FontStyle11"/>
          <w:b w:val="0"/>
          <w:sz w:val="20"/>
          <w:szCs w:val="20"/>
        </w:rPr>
        <w:t>. Информационные материалы по авариям несчастным случаям на производстве, профессиональным заболеваниям, происшедшим в отрасли, организации.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sz w:val="20"/>
          <w:szCs w:val="20"/>
        </w:rPr>
        <w:t>7.</w:t>
      </w:r>
      <w:r w:rsidRPr="00032C61">
        <w:rPr>
          <w:rStyle w:val="FontStyle11"/>
          <w:b w:val="0"/>
          <w:sz w:val="20"/>
          <w:szCs w:val="20"/>
        </w:rPr>
        <w:t xml:space="preserve"> Систематичная отчетность по охране труда.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sz w:val="20"/>
          <w:szCs w:val="20"/>
        </w:rPr>
        <w:t>8.</w:t>
      </w:r>
      <w:r w:rsidRPr="00032C61">
        <w:rPr>
          <w:rStyle w:val="FontStyle11"/>
          <w:b w:val="0"/>
          <w:sz w:val="20"/>
          <w:szCs w:val="20"/>
        </w:rPr>
        <w:t xml:space="preserve"> Протоколы совещаний, семинаров, планы мероприятий и приказы по охране труда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sz w:val="20"/>
          <w:szCs w:val="20"/>
        </w:rPr>
        <w:t>9.</w:t>
      </w:r>
      <w:r w:rsidRPr="00032C61">
        <w:rPr>
          <w:rStyle w:val="FontStyle11"/>
          <w:b w:val="0"/>
          <w:sz w:val="20"/>
          <w:szCs w:val="20"/>
        </w:rPr>
        <w:t xml:space="preserve"> Коллективный договор, соглашение по охране труда.</w:t>
      </w:r>
    </w:p>
    <w:p w:rsidR="005A1720" w:rsidRPr="00032C61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032C61">
        <w:rPr>
          <w:rStyle w:val="FontStyle11"/>
          <w:sz w:val="20"/>
          <w:szCs w:val="20"/>
        </w:rPr>
        <w:t>10.</w:t>
      </w:r>
      <w:r w:rsidRPr="00032C61">
        <w:rPr>
          <w:rStyle w:val="FontStyle11"/>
          <w:b w:val="0"/>
          <w:sz w:val="20"/>
          <w:szCs w:val="20"/>
        </w:rPr>
        <w:t xml:space="preserve"> материалы аттестации рабочих мест по условиям труда.</w:t>
      </w:r>
    </w:p>
    <w:p w:rsidR="005A1720" w:rsidRDefault="005A1720" w:rsidP="005A1720">
      <w:pPr>
        <w:pStyle w:val="Style5"/>
        <w:widowControl/>
        <w:tabs>
          <w:tab w:val="left" w:pos="1171"/>
        </w:tabs>
        <w:spacing w:before="5"/>
        <w:jc w:val="both"/>
        <w:rPr>
          <w:rStyle w:val="FontStyle24"/>
          <w:sz w:val="20"/>
          <w:szCs w:val="20"/>
        </w:rPr>
      </w:pPr>
      <w:r w:rsidRPr="00032C61">
        <w:rPr>
          <w:rStyle w:val="FontStyle11"/>
          <w:sz w:val="20"/>
          <w:szCs w:val="20"/>
        </w:rPr>
        <w:t>11</w:t>
      </w:r>
      <w:r w:rsidRPr="00032C61">
        <w:rPr>
          <w:rStyle w:val="FontStyle11"/>
          <w:b w:val="0"/>
          <w:sz w:val="20"/>
          <w:szCs w:val="20"/>
        </w:rPr>
        <w:t>. материалы по пропаганде передового опыта по охране труда.</w:t>
      </w:r>
      <w:r>
        <w:rPr>
          <w:rStyle w:val="FontStyle24"/>
          <w:sz w:val="20"/>
          <w:szCs w:val="20"/>
        </w:rPr>
        <w:t xml:space="preserve">                                                                                 </w:t>
      </w:r>
    </w:p>
    <w:p w:rsidR="005A1720" w:rsidRDefault="005A1720" w:rsidP="005A1720">
      <w:pPr>
        <w:pStyle w:val="Style3"/>
        <w:widowControl/>
        <w:spacing w:before="72" w:line="240" w:lineRule="auto"/>
        <w:jc w:val="left"/>
        <w:rPr>
          <w:rStyle w:val="FontStyle24"/>
          <w:sz w:val="20"/>
          <w:szCs w:val="20"/>
        </w:rPr>
      </w:pPr>
    </w:p>
    <w:p w:rsidR="005A1720" w:rsidRDefault="005A1720" w:rsidP="005A1720">
      <w:pPr>
        <w:pStyle w:val="Style1"/>
        <w:widowControl/>
        <w:spacing w:line="240" w:lineRule="auto"/>
        <w:ind w:left="274"/>
        <w:rPr>
          <w:rStyle w:val="FontStyle15"/>
          <w:b/>
          <w:sz w:val="18"/>
          <w:szCs w:val="18"/>
        </w:rPr>
      </w:pPr>
    </w:p>
    <w:p w:rsidR="00320FA5" w:rsidRDefault="00320FA5"/>
    <w:sectPr w:rsidR="00320FA5" w:rsidSect="00894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A1720"/>
    <w:rsid w:val="00320FA5"/>
    <w:rsid w:val="005A1720"/>
    <w:rsid w:val="00894C60"/>
    <w:rsid w:val="00BC0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A172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5A17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5A1720"/>
    <w:pPr>
      <w:widowControl w:val="0"/>
      <w:autoSpaceDE w:val="0"/>
      <w:autoSpaceDN w:val="0"/>
      <w:adjustRightInd w:val="0"/>
      <w:spacing w:after="0" w:line="463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5A1720"/>
    <w:rPr>
      <w:rFonts w:ascii="Times New Roman" w:hAnsi="Times New Roman" w:cs="Times New Roman"/>
      <w:b/>
      <w:bCs/>
      <w:sz w:val="48"/>
      <w:szCs w:val="48"/>
    </w:rPr>
  </w:style>
  <w:style w:type="character" w:customStyle="1" w:styleId="FontStyle24">
    <w:name w:val="Font Style24"/>
    <w:basedOn w:val="a0"/>
    <w:rsid w:val="005A1720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a0"/>
    <w:rsid w:val="005A1720"/>
    <w:rPr>
      <w:rFonts w:ascii="Times New Roman" w:hAnsi="Times New Roman" w:cs="Times New Roman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1497</Words>
  <Characters>8533</Characters>
  <Application>Microsoft Office Word</Application>
  <DocSecurity>0</DocSecurity>
  <Lines>71</Lines>
  <Paragraphs>20</Paragraphs>
  <ScaleCrop>false</ScaleCrop>
  <Company/>
  <LinksUpToDate>false</LinksUpToDate>
  <CharactersWithSpaces>10010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2012-12-03T07:58:00Z</dcterms:created>
  <dcterms:modified xsi:type="dcterms:W3CDTF">2012-12-03T09:30:00Z</dcterms:modified>
</cp:coreProperties>
</file>