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3" w:rsidRPr="00F6599F" w:rsidRDefault="001D7894" w:rsidP="001D7894">
      <w:bookmarkStart w:id="0" w:name="_GoBack"/>
      <w:bookmarkEnd w:id="0"/>
      <w:r>
        <w:t xml:space="preserve">                                                                          </w:t>
      </w:r>
      <w:r w:rsidR="00FC2BE9" w:rsidRPr="00F6599F">
        <w:t>План работы</w:t>
      </w:r>
    </w:p>
    <w:p w:rsidR="000B2EF3" w:rsidRPr="00F6599F" w:rsidRDefault="000B2EF3" w:rsidP="00015938">
      <w:pPr>
        <w:jc w:val="center"/>
      </w:pPr>
      <w:r w:rsidRPr="00F6599F">
        <w:t>Первом</w:t>
      </w:r>
      <w:r w:rsidR="00493DC4" w:rsidRPr="00F6599F">
        <w:t>айско</w:t>
      </w:r>
      <w:r w:rsidR="006F0971">
        <w:t>го райкома профсоюза на октябрь</w:t>
      </w:r>
      <w:r w:rsidR="00063D60" w:rsidRPr="00F6599F">
        <w:t xml:space="preserve"> </w:t>
      </w:r>
      <w:r w:rsidR="007E1803" w:rsidRPr="00F6599F">
        <w:t>месяц 201</w:t>
      </w:r>
      <w:r w:rsidR="00685106" w:rsidRPr="00F6599F">
        <w:t>7</w:t>
      </w:r>
      <w:r w:rsidR="00063D60" w:rsidRPr="00F6599F">
        <w:t xml:space="preserve"> </w:t>
      </w:r>
      <w:r w:rsidRPr="00F6599F">
        <w:t>г.</w:t>
      </w:r>
    </w:p>
    <w:p w:rsidR="00113987" w:rsidRPr="00015938" w:rsidRDefault="00113987" w:rsidP="00015938">
      <w:pPr>
        <w:jc w:val="center"/>
        <w:rPr>
          <w:sz w:val="22"/>
          <w:szCs w:val="22"/>
        </w:rPr>
      </w:pPr>
    </w:p>
    <w:p w:rsidR="006F0971" w:rsidRDefault="00063D60" w:rsidP="006F0971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  <w:r w:rsidR="001E6230">
        <w:rPr>
          <w:sz w:val="22"/>
          <w:szCs w:val="22"/>
        </w:rPr>
        <w:t xml:space="preserve"> </w:t>
      </w:r>
      <w:r w:rsidR="006F0971">
        <w:rPr>
          <w:sz w:val="22"/>
          <w:szCs w:val="22"/>
        </w:rPr>
        <w:t>День открытых дверей первичной профсоюзной организации</w:t>
      </w:r>
    </w:p>
    <w:p w:rsidR="00063D60" w:rsidRPr="00015938" w:rsidRDefault="00E545A8" w:rsidP="006F0971">
      <w:pPr>
        <w:pStyle w:val="a4"/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  </w:t>
      </w:r>
      <w:r w:rsidR="006F0971">
        <w:rPr>
          <w:sz w:val="22"/>
          <w:szCs w:val="22"/>
        </w:rPr>
        <w:t>5 октября</w:t>
      </w:r>
      <w:r w:rsidR="00063D60" w:rsidRPr="00015938">
        <w:rPr>
          <w:sz w:val="22"/>
          <w:szCs w:val="22"/>
        </w:rPr>
        <w:t xml:space="preserve"> </w:t>
      </w:r>
      <w:r w:rsidR="006F0971">
        <w:rPr>
          <w:sz w:val="22"/>
          <w:szCs w:val="22"/>
        </w:rPr>
        <w:t>13-3</w:t>
      </w:r>
      <w:r w:rsidR="00015938" w:rsidRPr="00015938">
        <w:rPr>
          <w:sz w:val="22"/>
          <w:szCs w:val="22"/>
        </w:rPr>
        <w:t xml:space="preserve">0 </w:t>
      </w:r>
      <w:r w:rsidR="00063D60" w:rsidRPr="00015938">
        <w:rPr>
          <w:sz w:val="22"/>
          <w:szCs w:val="22"/>
        </w:rPr>
        <w:t xml:space="preserve">ГУО </w:t>
      </w:r>
      <w:r w:rsidR="001E6230">
        <w:rPr>
          <w:sz w:val="22"/>
          <w:szCs w:val="22"/>
        </w:rPr>
        <w:t>«</w:t>
      </w:r>
      <w:r w:rsidR="006F0971">
        <w:rPr>
          <w:sz w:val="22"/>
          <w:szCs w:val="22"/>
        </w:rPr>
        <w:t>Ясли-сад № 76</w:t>
      </w:r>
      <w:r w:rsidR="00063D60" w:rsidRPr="00015938">
        <w:rPr>
          <w:sz w:val="22"/>
          <w:szCs w:val="22"/>
        </w:rPr>
        <w:t xml:space="preserve"> г. Витебска»</w:t>
      </w:r>
    </w:p>
    <w:p w:rsidR="00685106" w:rsidRPr="00015938" w:rsidRDefault="006F0971" w:rsidP="001D78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С.П. Никитин</w:t>
      </w:r>
    </w:p>
    <w:p w:rsidR="006F0971" w:rsidRDefault="006F0971" w:rsidP="006F0971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Торжественное мероприятие, посвященное ветеранам педагогического труда </w:t>
      </w:r>
    </w:p>
    <w:p w:rsidR="00C13B05" w:rsidRDefault="006F0971" w:rsidP="00C13B05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12 октября</w:t>
      </w:r>
      <w:r w:rsidR="004968C4" w:rsidRPr="00015938">
        <w:rPr>
          <w:sz w:val="22"/>
          <w:szCs w:val="22"/>
        </w:rPr>
        <w:t xml:space="preserve"> </w:t>
      </w:r>
      <w:r w:rsidR="00015938" w:rsidRPr="00015938">
        <w:rPr>
          <w:sz w:val="22"/>
          <w:szCs w:val="22"/>
        </w:rPr>
        <w:t xml:space="preserve">15-00 </w:t>
      </w:r>
      <w:r w:rsidR="004968C4" w:rsidRPr="00015938">
        <w:rPr>
          <w:sz w:val="22"/>
          <w:szCs w:val="22"/>
        </w:rPr>
        <w:t xml:space="preserve">ГУО  </w:t>
      </w:r>
      <w:r w:rsidR="009C2E87">
        <w:rPr>
          <w:sz w:val="22"/>
          <w:szCs w:val="22"/>
        </w:rPr>
        <w:t>«</w:t>
      </w:r>
      <w:r>
        <w:rPr>
          <w:sz w:val="22"/>
          <w:szCs w:val="22"/>
        </w:rPr>
        <w:t xml:space="preserve">Средняя школа №31 </w:t>
      </w:r>
      <w:r w:rsidR="004968C4" w:rsidRPr="00015938">
        <w:rPr>
          <w:sz w:val="22"/>
          <w:szCs w:val="22"/>
        </w:rPr>
        <w:t xml:space="preserve">г. Витебска» </w:t>
      </w:r>
    </w:p>
    <w:p w:rsidR="00C13B05" w:rsidRPr="00015938" w:rsidRDefault="00C13B05" w:rsidP="001D7894">
      <w:pPr>
        <w:ind w:left="37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F6599F">
        <w:rPr>
          <w:sz w:val="22"/>
          <w:szCs w:val="22"/>
        </w:rPr>
        <w:t>С.П. Никитин</w:t>
      </w:r>
    </w:p>
    <w:p w:rsidR="00227D2D" w:rsidRPr="00015938" w:rsidRDefault="00C13B05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Торжественное мероприятие </w:t>
      </w:r>
      <w:r w:rsidR="006F0971">
        <w:rPr>
          <w:sz w:val="22"/>
          <w:szCs w:val="22"/>
        </w:rPr>
        <w:t>«День матери»</w:t>
      </w:r>
    </w:p>
    <w:p w:rsidR="00C13B05" w:rsidRPr="00C13B05" w:rsidRDefault="00C13B05" w:rsidP="00C13B05">
      <w:pPr>
        <w:pStyle w:val="a4"/>
        <w:ind w:left="735"/>
        <w:jc w:val="center"/>
        <w:rPr>
          <w:sz w:val="22"/>
          <w:szCs w:val="22"/>
        </w:rPr>
      </w:pPr>
      <w:r w:rsidRPr="00C13B0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C13B05">
        <w:rPr>
          <w:sz w:val="22"/>
          <w:szCs w:val="22"/>
        </w:rPr>
        <w:t xml:space="preserve"> октября 15-00 ГУО  «</w:t>
      </w:r>
      <w:r>
        <w:rPr>
          <w:sz w:val="22"/>
          <w:szCs w:val="22"/>
        </w:rPr>
        <w:t>Средняя школа №23</w:t>
      </w:r>
      <w:r w:rsidRPr="00C13B05">
        <w:rPr>
          <w:sz w:val="22"/>
          <w:szCs w:val="22"/>
        </w:rPr>
        <w:t xml:space="preserve"> г. Витебска»</w:t>
      </w:r>
    </w:p>
    <w:p w:rsidR="00356B3D" w:rsidRDefault="00C13B05" w:rsidP="001D7894">
      <w:pPr>
        <w:pStyle w:val="a4"/>
        <w:ind w:left="735"/>
        <w:rPr>
          <w:sz w:val="22"/>
          <w:szCs w:val="22"/>
        </w:rPr>
      </w:pPr>
      <w:r w:rsidRPr="00C13B05">
        <w:rPr>
          <w:sz w:val="22"/>
          <w:szCs w:val="22"/>
        </w:rPr>
        <w:t xml:space="preserve">                                                                  С.П. Никитин</w:t>
      </w:r>
    </w:p>
    <w:p w:rsidR="00356B3D" w:rsidRPr="00356B3D" w:rsidRDefault="00356B3D" w:rsidP="00356B3D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356B3D">
        <w:rPr>
          <w:sz w:val="22"/>
          <w:szCs w:val="22"/>
        </w:rPr>
        <w:t>Заседание Президиума РК профсоюза</w:t>
      </w:r>
      <w:r>
        <w:rPr>
          <w:sz w:val="22"/>
          <w:szCs w:val="22"/>
        </w:rPr>
        <w:t xml:space="preserve"> работников образования и науки</w:t>
      </w:r>
    </w:p>
    <w:p w:rsidR="00356B3D" w:rsidRPr="00015938" w:rsidRDefault="00356B3D" w:rsidP="00356B3D">
      <w:pPr>
        <w:ind w:left="2151" w:firstLine="68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</w:t>
      </w:r>
      <w:r w:rsidR="00C13B05">
        <w:rPr>
          <w:sz w:val="22"/>
          <w:szCs w:val="22"/>
        </w:rPr>
        <w:t>24 октября</w:t>
      </w:r>
      <w:r w:rsidRPr="00015938">
        <w:rPr>
          <w:sz w:val="22"/>
          <w:szCs w:val="22"/>
        </w:rPr>
        <w:t xml:space="preserve"> 15-00 </w:t>
      </w:r>
      <w:r>
        <w:rPr>
          <w:sz w:val="22"/>
          <w:szCs w:val="22"/>
        </w:rPr>
        <w:t xml:space="preserve">ГУО </w:t>
      </w:r>
      <w:r w:rsidRPr="00015938">
        <w:rPr>
          <w:sz w:val="22"/>
          <w:szCs w:val="22"/>
        </w:rPr>
        <w:t xml:space="preserve">«Гимназия №5г. Витебска»  </w:t>
      </w:r>
    </w:p>
    <w:p w:rsidR="00BD690B" w:rsidRPr="00015938" w:rsidRDefault="001D7894" w:rsidP="001D7894">
      <w:pPr>
        <w:ind w:left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56B3D" w:rsidRPr="00015938">
        <w:rPr>
          <w:sz w:val="22"/>
          <w:szCs w:val="22"/>
        </w:rPr>
        <w:t>С.П. Никитин, РК профсоюза</w:t>
      </w:r>
    </w:p>
    <w:p w:rsidR="00330C54" w:rsidRDefault="001E0CA0" w:rsidP="00356B3D">
      <w:pPr>
        <w:pStyle w:val="a4"/>
        <w:numPr>
          <w:ilvl w:val="0"/>
          <w:numId w:val="17"/>
        </w:numPr>
        <w:tabs>
          <w:tab w:val="left" w:pos="2835"/>
        </w:tabs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  <w:r w:rsidR="00C13B05">
        <w:rPr>
          <w:sz w:val="22"/>
          <w:szCs w:val="22"/>
        </w:rPr>
        <w:t xml:space="preserve"> с председателями первичных профсоюзных</w:t>
      </w:r>
      <w:r>
        <w:rPr>
          <w:sz w:val="22"/>
          <w:szCs w:val="22"/>
        </w:rPr>
        <w:t xml:space="preserve"> орган</w:t>
      </w:r>
      <w:r w:rsidR="00C13B05">
        <w:rPr>
          <w:sz w:val="22"/>
          <w:szCs w:val="22"/>
        </w:rPr>
        <w:t xml:space="preserve">изаций </w:t>
      </w:r>
      <w:r w:rsidR="00330C54">
        <w:rPr>
          <w:sz w:val="22"/>
          <w:szCs w:val="22"/>
        </w:rPr>
        <w:t xml:space="preserve">  </w:t>
      </w:r>
      <w:r w:rsidR="00C13B05">
        <w:rPr>
          <w:sz w:val="22"/>
          <w:szCs w:val="22"/>
        </w:rPr>
        <w:t xml:space="preserve">«Охрана </w:t>
      </w:r>
      <w:r w:rsidR="00330C54">
        <w:rPr>
          <w:sz w:val="22"/>
          <w:szCs w:val="22"/>
        </w:rPr>
        <w:t xml:space="preserve"> </w:t>
      </w:r>
      <w:r w:rsidR="00C13B05">
        <w:rPr>
          <w:sz w:val="22"/>
          <w:szCs w:val="22"/>
        </w:rPr>
        <w:t xml:space="preserve">труда </w:t>
      </w:r>
    </w:p>
    <w:p w:rsidR="00A65C3F" w:rsidRPr="00015938" w:rsidRDefault="00C13B05" w:rsidP="00330C54">
      <w:pPr>
        <w:pStyle w:val="a4"/>
        <w:tabs>
          <w:tab w:val="left" w:pos="2835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в учреждениях образования: функционирование СУОТ»</w:t>
      </w:r>
      <w:r w:rsidR="001E0CA0">
        <w:rPr>
          <w:sz w:val="22"/>
          <w:szCs w:val="22"/>
        </w:rPr>
        <w:t xml:space="preserve"> </w:t>
      </w:r>
    </w:p>
    <w:p w:rsidR="006E1C50" w:rsidRPr="00015938" w:rsidRDefault="00C13B05" w:rsidP="00015938">
      <w:pPr>
        <w:pStyle w:val="a4"/>
        <w:tabs>
          <w:tab w:val="left" w:pos="2835"/>
        </w:tabs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26 октября 15</w:t>
      </w:r>
      <w:r w:rsidR="00015938" w:rsidRPr="00015938">
        <w:rPr>
          <w:sz w:val="22"/>
          <w:szCs w:val="22"/>
        </w:rPr>
        <w:t>-00</w:t>
      </w:r>
      <w:r>
        <w:rPr>
          <w:sz w:val="22"/>
          <w:szCs w:val="22"/>
        </w:rPr>
        <w:t xml:space="preserve"> ГУО </w:t>
      </w:r>
      <w:r w:rsidR="001E0CA0">
        <w:rPr>
          <w:sz w:val="22"/>
          <w:szCs w:val="22"/>
        </w:rPr>
        <w:t>«</w:t>
      </w:r>
      <w:r w:rsidR="005E4903">
        <w:rPr>
          <w:sz w:val="22"/>
          <w:szCs w:val="22"/>
        </w:rPr>
        <w:t>Гимназия №</w:t>
      </w:r>
      <w:r w:rsidR="001E0CA0">
        <w:rPr>
          <w:sz w:val="22"/>
          <w:szCs w:val="22"/>
        </w:rPr>
        <w:t>7</w:t>
      </w:r>
      <w:r w:rsidR="006E1C50" w:rsidRPr="00015938">
        <w:rPr>
          <w:sz w:val="22"/>
          <w:szCs w:val="22"/>
        </w:rPr>
        <w:t xml:space="preserve"> г. Витебска»</w:t>
      </w:r>
    </w:p>
    <w:p w:rsidR="00C13B05" w:rsidRPr="00015938" w:rsidRDefault="00227D2D" w:rsidP="001D7894">
      <w:pPr>
        <w:tabs>
          <w:tab w:val="left" w:pos="4500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ab/>
      </w:r>
      <w:r w:rsidR="00F6599F">
        <w:rPr>
          <w:sz w:val="22"/>
          <w:szCs w:val="22"/>
        </w:rPr>
        <w:t>С.П. Никитин</w:t>
      </w:r>
    </w:p>
    <w:p w:rsidR="00665B06" w:rsidRPr="00015938" w:rsidRDefault="005E4903" w:rsidP="00356B3D">
      <w:pPr>
        <w:numPr>
          <w:ilvl w:val="0"/>
          <w:numId w:val="17"/>
        </w:numPr>
        <w:jc w:val="both"/>
        <w:rPr>
          <w:sz w:val="22"/>
          <w:szCs w:val="22"/>
        </w:rPr>
      </w:pPr>
      <w:r w:rsidRPr="00F6599F">
        <w:rPr>
          <w:sz w:val="22"/>
          <w:szCs w:val="22"/>
        </w:rPr>
        <w:t>Прием</w:t>
      </w:r>
      <w:r w:rsidR="00330C54">
        <w:rPr>
          <w:sz w:val="22"/>
          <w:szCs w:val="22"/>
        </w:rPr>
        <w:t xml:space="preserve"> по личным вопросам председателем</w:t>
      </w:r>
      <w:r w:rsidRPr="00F6599F">
        <w:rPr>
          <w:sz w:val="22"/>
          <w:szCs w:val="22"/>
        </w:rPr>
        <w:t xml:space="preserve"> РК профсоюза</w:t>
      </w:r>
    </w:p>
    <w:p w:rsidR="001E0CA0" w:rsidRDefault="001E0CA0" w:rsidP="005E4903">
      <w:pPr>
        <w:pStyle w:val="a4"/>
        <w:tabs>
          <w:tab w:val="left" w:pos="2835"/>
        </w:tabs>
        <w:ind w:left="735"/>
      </w:pPr>
      <w:r>
        <w:rPr>
          <w:sz w:val="22"/>
          <w:szCs w:val="22"/>
        </w:rPr>
        <w:t xml:space="preserve">                                            </w:t>
      </w:r>
      <w:r w:rsidR="005E4903" w:rsidRPr="00D31818">
        <w:t>УСУ СДЮШОР «Комсомолец»</w:t>
      </w:r>
      <w:r w:rsidR="005E4903">
        <w:t xml:space="preserve"> -  27 октября </w:t>
      </w:r>
    </w:p>
    <w:p w:rsidR="005E4903" w:rsidRDefault="005E4903" w:rsidP="005E4903">
      <w:pPr>
        <w:pStyle w:val="a4"/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015938">
        <w:rPr>
          <w:sz w:val="22"/>
          <w:szCs w:val="22"/>
        </w:rPr>
        <w:t xml:space="preserve">ГУО </w:t>
      </w:r>
      <w:r>
        <w:rPr>
          <w:sz w:val="22"/>
          <w:szCs w:val="22"/>
        </w:rPr>
        <w:t>«Ясли-сад № 71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- 18 октября</w:t>
      </w:r>
    </w:p>
    <w:p w:rsidR="005E4903" w:rsidRPr="003D58DB" w:rsidRDefault="003D58DB" w:rsidP="003D58D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3D58DB">
        <w:rPr>
          <w:sz w:val="22"/>
          <w:szCs w:val="22"/>
        </w:rPr>
        <w:t>ГУО «</w:t>
      </w:r>
      <w:r>
        <w:rPr>
          <w:sz w:val="22"/>
          <w:szCs w:val="22"/>
        </w:rPr>
        <w:t>Ясли-сад № 95</w:t>
      </w:r>
      <w:r w:rsidRPr="003D58DB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- 31 октября</w:t>
      </w:r>
    </w:p>
    <w:p w:rsidR="003D58DB" w:rsidRDefault="00F6599F" w:rsidP="001D7894">
      <w:pPr>
        <w:pStyle w:val="a4"/>
        <w:tabs>
          <w:tab w:val="left" w:pos="2835"/>
        </w:tabs>
        <w:ind w:left="4820"/>
        <w:rPr>
          <w:sz w:val="22"/>
          <w:szCs w:val="22"/>
        </w:rPr>
      </w:pPr>
      <w:r>
        <w:rPr>
          <w:sz w:val="22"/>
          <w:szCs w:val="22"/>
        </w:rPr>
        <w:t>С.П.Никитин</w:t>
      </w:r>
    </w:p>
    <w:p w:rsidR="001D7894" w:rsidRPr="001D7894" w:rsidRDefault="001D7894" w:rsidP="001D7894">
      <w:pPr>
        <w:pStyle w:val="a4"/>
        <w:tabs>
          <w:tab w:val="left" w:pos="2835"/>
        </w:tabs>
        <w:ind w:left="4820"/>
        <w:rPr>
          <w:sz w:val="22"/>
          <w:szCs w:val="22"/>
        </w:rPr>
      </w:pPr>
    </w:p>
    <w:p w:rsidR="00617FFB" w:rsidRDefault="003D58DB" w:rsidP="00617FFB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17FFB">
        <w:rPr>
          <w:sz w:val="22"/>
          <w:szCs w:val="22"/>
        </w:rPr>
        <w:t>. Мониторинг деятельности учреждений образования и первичных профсоюзных организаций по вопросам:</w:t>
      </w:r>
    </w:p>
    <w:p w:rsidR="00330C54" w:rsidRDefault="006F2012" w:rsidP="00330C54">
      <w:pPr>
        <w:tabs>
          <w:tab w:val="left" w:pos="4536"/>
          <w:tab w:val="left" w:pos="4962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58DB">
        <w:rPr>
          <w:sz w:val="22"/>
          <w:szCs w:val="22"/>
        </w:rPr>
        <w:t xml:space="preserve">уставной деятельности первичных организаций профсоюза членами Президиума РК </w:t>
      </w:r>
    </w:p>
    <w:p w:rsidR="00617FFB" w:rsidRDefault="003D58DB" w:rsidP="00617FF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№112</w:t>
      </w:r>
      <w:r w:rsidR="00617FFB"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Козлова М.Г.</w:t>
      </w:r>
    </w:p>
    <w:p w:rsidR="00617FFB" w:rsidRDefault="00617FFB" w:rsidP="00617FF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r w:rsidR="003D58DB">
        <w:rPr>
          <w:sz w:val="22"/>
          <w:szCs w:val="22"/>
        </w:rPr>
        <w:t>Средняя школа №23</w:t>
      </w:r>
      <w:r w:rsidRPr="00617FFB">
        <w:rPr>
          <w:sz w:val="22"/>
          <w:szCs w:val="22"/>
        </w:rPr>
        <w:t xml:space="preserve"> г. Витебска»</w:t>
      </w:r>
      <w:r w:rsidR="003D58DB">
        <w:rPr>
          <w:sz w:val="22"/>
          <w:szCs w:val="22"/>
        </w:rPr>
        <w:t xml:space="preserve"> - Садовская Е.Л.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«ДЦРР №1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Гичевская И.Е.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«ДЦРР №2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Морозова А.П.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№15</w:t>
      </w:r>
      <w:r w:rsidRPr="00015938">
        <w:rPr>
          <w:sz w:val="22"/>
          <w:szCs w:val="22"/>
        </w:rPr>
        <w:t xml:space="preserve"> г. Витебска»</w:t>
      </w:r>
      <w:r>
        <w:rPr>
          <w:sz w:val="22"/>
          <w:szCs w:val="22"/>
        </w:rPr>
        <w:t xml:space="preserve"> - Шалунова И.А.</w:t>
      </w:r>
    </w:p>
    <w:p w:rsidR="00E545A8" w:rsidRPr="00015938" w:rsidRDefault="00E545A8" w:rsidP="00617FFB">
      <w:pPr>
        <w:jc w:val="both"/>
        <w:rPr>
          <w:sz w:val="22"/>
          <w:szCs w:val="22"/>
        </w:rPr>
      </w:pPr>
    </w:p>
    <w:p w:rsidR="00FF5225" w:rsidRDefault="00617FFB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58DB">
        <w:rPr>
          <w:sz w:val="22"/>
          <w:szCs w:val="22"/>
        </w:rPr>
        <w:t>законодательства РБ о труде</w:t>
      </w:r>
    </w:p>
    <w:p w:rsidR="00D64187" w:rsidRDefault="003D58DB" w:rsidP="00D64187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№54</w:t>
      </w:r>
      <w:r w:rsidR="00D64187" w:rsidRPr="00015938">
        <w:rPr>
          <w:sz w:val="22"/>
          <w:szCs w:val="22"/>
        </w:rPr>
        <w:t xml:space="preserve"> г. Витебска»</w:t>
      </w:r>
    </w:p>
    <w:p w:rsidR="00D64187" w:rsidRDefault="003D58DB" w:rsidP="00D64187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№57</w:t>
      </w:r>
      <w:r w:rsidR="00D64187" w:rsidRPr="00617FFB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№65</w:t>
      </w:r>
      <w:r w:rsidRPr="00015938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№96</w:t>
      </w:r>
      <w:r w:rsidRPr="00617FFB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№101</w:t>
      </w:r>
      <w:r w:rsidRPr="00617FFB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D64187" w:rsidRPr="00015938" w:rsidRDefault="00D64187" w:rsidP="003D58DB">
      <w:pPr>
        <w:jc w:val="both"/>
        <w:rPr>
          <w:sz w:val="22"/>
          <w:szCs w:val="22"/>
        </w:rPr>
      </w:pPr>
    </w:p>
    <w:p w:rsidR="00FF5225" w:rsidRDefault="006606F8" w:rsidP="003D58DB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58DB">
        <w:rPr>
          <w:sz w:val="22"/>
          <w:szCs w:val="22"/>
        </w:rPr>
        <w:t>законодательства РБ об охране труда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№12 </w:t>
      </w:r>
      <w:r w:rsidRPr="00015938">
        <w:rPr>
          <w:sz w:val="22"/>
          <w:szCs w:val="22"/>
        </w:rPr>
        <w:t>г. Витебска»</w:t>
      </w:r>
    </w:p>
    <w:p w:rsidR="003D58DB" w:rsidRDefault="003D58DB" w:rsidP="003D58D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№14 </w:t>
      </w:r>
      <w:r w:rsidRPr="00617FFB">
        <w:rPr>
          <w:sz w:val="22"/>
          <w:szCs w:val="22"/>
        </w:rPr>
        <w:t>г. Витебска»</w:t>
      </w:r>
    </w:p>
    <w:p w:rsidR="003D58DB" w:rsidRDefault="003D58DB" w:rsidP="003D58D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«Ясли-сад №16</w:t>
      </w:r>
      <w:r w:rsidRPr="00015938">
        <w:rPr>
          <w:sz w:val="22"/>
          <w:szCs w:val="22"/>
        </w:rPr>
        <w:t xml:space="preserve"> г. Витебска»</w:t>
      </w:r>
    </w:p>
    <w:p w:rsidR="003D58DB" w:rsidRDefault="003D58DB" w:rsidP="003D58DB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3D58DB" w:rsidRDefault="003D58DB" w:rsidP="003D58DB">
      <w:pPr>
        <w:ind w:left="735"/>
        <w:jc w:val="both"/>
        <w:rPr>
          <w:sz w:val="22"/>
          <w:szCs w:val="22"/>
        </w:rPr>
      </w:pPr>
    </w:p>
    <w:p w:rsidR="00356B3D" w:rsidRDefault="001D7894" w:rsidP="001D7894">
      <w:pPr>
        <w:tabs>
          <w:tab w:val="left" w:pos="4536"/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соблюдения локально-нормативной базы деятельности профсоюза: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М.В. Байдаченко – организационная работа в первичной организации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/согласно плану/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Н.В. Ковалева – социальная защита молодых специалистов 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/согласно плану/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М.В. Байдаченко  - организация общественного контроля представителями профсоюза</w:t>
      </w:r>
    </w:p>
    <w:p w:rsidR="001D7894" w:rsidRDefault="001D7894" w:rsidP="001D7894">
      <w:pPr>
        <w:tabs>
          <w:tab w:val="left" w:pos="4536"/>
          <w:tab w:val="left" w:pos="496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/согласно плану/</w:t>
      </w:r>
    </w:p>
    <w:p w:rsidR="001D7894" w:rsidRDefault="001D7894" w:rsidP="001D7894">
      <w:pPr>
        <w:tabs>
          <w:tab w:val="left" w:pos="4536"/>
          <w:tab w:val="left" w:pos="4962"/>
        </w:tabs>
        <w:jc w:val="both"/>
        <w:rPr>
          <w:sz w:val="22"/>
          <w:szCs w:val="22"/>
        </w:rPr>
      </w:pPr>
    </w:p>
    <w:p w:rsidR="00E40261" w:rsidRDefault="001D7894" w:rsidP="00E40261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40261">
        <w:rPr>
          <w:sz w:val="22"/>
          <w:szCs w:val="22"/>
        </w:rPr>
        <w:t>.</w:t>
      </w:r>
      <w:r w:rsidR="00227D2D" w:rsidRPr="00D64187">
        <w:rPr>
          <w:sz w:val="22"/>
          <w:szCs w:val="22"/>
        </w:rPr>
        <w:t>Обновление сайта Первомайского райкома  профсоюза.</w:t>
      </w:r>
      <w:r w:rsidR="00054129" w:rsidRPr="00D64187">
        <w:rPr>
          <w:sz w:val="22"/>
          <w:szCs w:val="22"/>
        </w:rPr>
        <w:t xml:space="preserve"> </w:t>
      </w:r>
    </w:p>
    <w:p w:rsidR="00FF5225" w:rsidRDefault="00E40261" w:rsidP="00E40261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227D2D" w:rsidRPr="00D64187">
        <w:rPr>
          <w:sz w:val="22"/>
          <w:szCs w:val="22"/>
        </w:rPr>
        <w:t>В течение  месяца</w:t>
      </w:r>
      <w:r w:rsidR="00F562F3" w:rsidRPr="00D64187">
        <w:rPr>
          <w:sz w:val="22"/>
          <w:szCs w:val="22"/>
        </w:rPr>
        <w:t>,</w:t>
      </w:r>
      <w:r w:rsidR="00227D2D" w:rsidRPr="00D64187">
        <w:rPr>
          <w:sz w:val="22"/>
          <w:szCs w:val="22"/>
        </w:rPr>
        <w:t xml:space="preserve"> РК профсоюза</w:t>
      </w:r>
    </w:p>
    <w:p w:rsidR="00356B3D" w:rsidRDefault="00356B3D" w:rsidP="00E40261">
      <w:pPr>
        <w:pStyle w:val="a4"/>
        <w:ind w:left="426"/>
        <w:jc w:val="both"/>
        <w:rPr>
          <w:sz w:val="22"/>
          <w:szCs w:val="22"/>
        </w:rPr>
      </w:pPr>
    </w:p>
    <w:p w:rsidR="00356B3D" w:rsidRPr="00356B3D" w:rsidRDefault="00356B3D" w:rsidP="00356B3D">
      <w:pPr>
        <w:pStyle w:val="a4"/>
        <w:ind w:left="426"/>
        <w:jc w:val="center"/>
        <w:rPr>
          <w:sz w:val="28"/>
          <w:szCs w:val="28"/>
        </w:rPr>
      </w:pPr>
    </w:p>
    <w:sectPr w:rsidR="00356B3D" w:rsidRPr="00356B3D" w:rsidSect="00054129">
      <w:headerReference w:type="default" r:id="rId8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35" w:rsidRDefault="00CF1B35" w:rsidP="003F4E60">
      <w:r>
        <w:separator/>
      </w:r>
    </w:p>
  </w:endnote>
  <w:endnote w:type="continuationSeparator" w:id="1">
    <w:p w:rsidR="00CF1B35" w:rsidRDefault="00CF1B35" w:rsidP="003F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35" w:rsidRDefault="00CF1B35" w:rsidP="003F4E60">
      <w:r>
        <w:separator/>
      </w:r>
    </w:p>
  </w:footnote>
  <w:footnote w:type="continuationSeparator" w:id="1">
    <w:p w:rsidR="00CF1B35" w:rsidRDefault="00CF1B35" w:rsidP="003F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7" w:rsidRDefault="00EF4587" w:rsidP="00FD2399">
    <w:pPr>
      <w:pStyle w:val="a5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20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6A1"/>
    <w:rsid w:val="00001652"/>
    <w:rsid w:val="00002948"/>
    <w:rsid w:val="00007F25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28FF"/>
    <w:rsid w:val="001775A3"/>
    <w:rsid w:val="0018158F"/>
    <w:rsid w:val="001819D7"/>
    <w:rsid w:val="00181B66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0C9C"/>
    <w:rsid w:val="00221FFB"/>
    <w:rsid w:val="00227D2D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00CF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4F6D90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7F96"/>
    <w:rsid w:val="0067027A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70018D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278B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7808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1B3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8AB"/>
    <w:rsid w:val="00D637C9"/>
    <w:rsid w:val="00D64187"/>
    <w:rsid w:val="00D66CEF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545A8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1274"/>
    <w:rsid w:val="00F61FDA"/>
    <w:rsid w:val="00F6370D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5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572A-FA42-4A14-88F1-A0E59440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3</cp:revision>
  <cp:lastPrinted>2017-09-28T12:16:00Z</cp:lastPrinted>
  <dcterms:created xsi:type="dcterms:W3CDTF">2017-09-28T11:02:00Z</dcterms:created>
  <dcterms:modified xsi:type="dcterms:W3CDTF">2017-09-28T12:17:00Z</dcterms:modified>
</cp:coreProperties>
</file>